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95" w:rsidRDefault="00856D15" w:rsidP="00856D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856D15" w:rsidRDefault="00856D15" w:rsidP="00856D15">
      <w:pPr>
        <w:spacing w:after="0" w:line="240" w:lineRule="auto"/>
        <w:jc w:val="center"/>
        <w:rPr>
          <w:rFonts w:ascii="Times New Roman" w:hAnsi="Times New Roman" w:cs="Times New Roman"/>
          <w:sz w:val="16"/>
          <w:szCs w:val="16"/>
        </w:rPr>
      </w:pPr>
      <w:r w:rsidRPr="00856D15">
        <w:rPr>
          <w:rFonts w:ascii="Times New Roman" w:hAnsi="Times New Roman" w:cs="Times New Roman"/>
          <w:sz w:val="16"/>
          <w:szCs w:val="16"/>
        </w:rPr>
        <w:t>(Įmonės pavadinimas/asmens vardas, pavardė)</w:t>
      </w:r>
    </w:p>
    <w:p w:rsidR="0058220F" w:rsidRPr="00856D15" w:rsidRDefault="0058220F" w:rsidP="00856D15">
      <w:pPr>
        <w:spacing w:after="0" w:line="240" w:lineRule="auto"/>
        <w:jc w:val="center"/>
        <w:rPr>
          <w:rFonts w:ascii="Times New Roman" w:hAnsi="Times New Roman" w:cs="Times New Roman"/>
          <w:sz w:val="16"/>
          <w:szCs w:val="16"/>
        </w:rPr>
      </w:pPr>
    </w:p>
    <w:p w:rsidR="00856D15" w:rsidRDefault="00856D15" w:rsidP="00856D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56D15" w:rsidRDefault="00856D15" w:rsidP="00856D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(Įmonės kodas, PVM mokėtojo kodas, adresas)</w:t>
      </w:r>
    </w:p>
    <w:p w:rsidR="00856D15" w:rsidRDefault="00856D15" w:rsidP="00856D15">
      <w:pPr>
        <w:spacing w:after="0" w:line="240" w:lineRule="auto"/>
        <w:jc w:val="center"/>
        <w:rPr>
          <w:rFonts w:ascii="Times New Roman" w:hAnsi="Times New Roman" w:cs="Times New Roman"/>
          <w:sz w:val="16"/>
          <w:szCs w:val="16"/>
        </w:rPr>
      </w:pPr>
    </w:p>
    <w:p w:rsidR="00856D15" w:rsidRDefault="00856D15" w:rsidP="00856D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w:t>
      </w:r>
    </w:p>
    <w:p w:rsidR="00856D15" w:rsidRDefault="00856D15" w:rsidP="00856D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(kontaktinis asmuo, vardas, pavardė, </w:t>
      </w:r>
      <w:proofErr w:type="spellStart"/>
      <w:r>
        <w:rPr>
          <w:rFonts w:ascii="Times New Roman" w:hAnsi="Times New Roman" w:cs="Times New Roman"/>
          <w:sz w:val="16"/>
          <w:szCs w:val="16"/>
        </w:rPr>
        <w:t>el.paštas</w:t>
      </w:r>
      <w:proofErr w:type="spellEnd"/>
      <w:r>
        <w:rPr>
          <w:rFonts w:ascii="Times New Roman" w:hAnsi="Times New Roman" w:cs="Times New Roman"/>
          <w:sz w:val="16"/>
          <w:szCs w:val="16"/>
        </w:rPr>
        <w:t>)</w:t>
      </w:r>
    </w:p>
    <w:p w:rsidR="00856D15" w:rsidRDefault="00856D15" w:rsidP="00856D15">
      <w:pPr>
        <w:spacing w:after="0" w:line="240" w:lineRule="auto"/>
        <w:jc w:val="center"/>
        <w:rPr>
          <w:rFonts w:ascii="Times New Roman" w:hAnsi="Times New Roman" w:cs="Times New Roman"/>
          <w:sz w:val="16"/>
          <w:szCs w:val="16"/>
        </w:rPr>
      </w:pPr>
    </w:p>
    <w:p w:rsidR="0058220F" w:rsidRDefault="0058220F" w:rsidP="00856D15">
      <w:pPr>
        <w:spacing w:after="0" w:line="240" w:lineRule="auto"/>
        <w:jc w:val="center"/>
        <w:rPr>
          <w:rFonts w:ascii="Times New Roman" w:hAnsi="Times New Roman" w:cs="Times New Roman"/>
          <w:sz w:val="16"/>
          <w:szCs w:val="16"/>
        </w:rPr>
      </w:pPr>
    </w:p>
    <w:p w:rsidR="00856D15" w:rsidRPr="0058220F" w:rsidRDefault="00856D15" w:rsidP="00856D15">
      <w:pPr>
        <w:spacing w:after="0" w:line="240" w:lineRule="auto"/>
        <w:jc w:val="center"/>
        <w:rPr>
          <w:rFonts w:ascii="Times New Roman" w:hAnsi="Times New Roman" w:cs="Times New Roman"/>
          <w:b/>
          <w:sz w:val="28"/>
          <w:szCs w:val="28"/>
        </w:rPr>
      </w:pPr>
      <w:r w:rsidRPr="0058220F">
        <w:rPr>
          <w:rFonts w:ascii="Times New Roman" w:hAnsi="Times New Roman" w:cs="Times New Roman"/>
          <w:b/>
          <w:sz w:val="28"/>
          <w:szCs w:val="28"/>
        </w:rPr>
        <w:t xml:space="preserve">PARAIŠKA DĖL KVALIFIKACIJOS KĖLIMO KURSŲ </w:t>
      </w:r>
    </w:p>
    <w:p w:rsidR="00856D15" w:rsidRDefault="00856D15" w:rsidP="00856D15">
      <w:pPr>
        <w:spacing w:after="0" w:line="240" w:lineRule="auto"/>
        <w:jc w:val="center"/>
        <w:rPr>
          <w:rFonts w:ascii="Times New Roman" w:hAnsi="Times New Roman" w:cs="Times New Roman"/>
          <w:sz w:val="28"/>
          <w:szCs w:val="28"/>
        </w:rPr>
      </w:pPr>
    </w:p>
    <w:p w:rsidR="00856D15" w:rsidRDefault="00856D15" w:rsidP="00856D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w:t>
      </w:r>
    </w:p>
    <w:p w:rsidR="00856D15" w:rsidRDefault="00856D15" w:rsidP="00856D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(Data)</w:t>
      </w:r>
    </w:p>
    <w:p w:rsidR="00856D15" w:rsidRDefault="00856D15" w:rsidP="00856D15">
      <w:pPr>
        <w:spacing w:after="0" w:line="240" w:lineRule="auto"/>
        <w:jc w:val="center"/>
        <w:rPr>
          <w:rFonts w:ascii="Times New Roman" w:hAnsi="Times New Roman" w:cs="Times New Roman"/>
          <w:sz w:val="16"/>
          <w:szCs w:val="16"/>
        </w:rPr>
      </w:pPr>
    </w:p>
    <w:p w:rsidR="00856D15" w:rsidRDefault="00856D15" w:rsidP="00856D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Prašome suteikti kvalifikacijos kėlimo kursų paslaugas žemiau išvardintiems darbuotojams:</w:t>
      </w:r>
    </w:p>
    <w:p w:rsidR="00856D15" w:rsidRDefault="00856D15" w:rsidP="00856D15">
      <w:pPr>
        <w:spacing w:after="0" w:line="240" w:lineRule="auto"/>
        <w:jc w:val="both"/>
        <w:rPr>
          <w:rFonts w:ascii="Times New Roman" w:hAnsi="Times New Roman" w:cs="Times New Roman"/>
          <w:sz w:val="24"/>
          <w:szCs w:val="24"/>
        </w:rPr>
      </w:pPr>
    </w:p>
    <w:tbl>
      <w:tblPr>
        <w:tblStyle w:val="TableGrid"/>
        <w:tblW w:w="0" w:type="auto"/>
        <w:tblLook w:val="04A0"/>
      </w:tblPr>
      <w:tblGrid>
        <w:gridCol w:w="556"/>
        <w:gridCol w:w="2728"/>
        <w:gridCol w:w="1786"/>
        <w:gridCol w:w="1498"/>
        <w:gridCol w:w="1643"/>
        <w:gridCol w:w="1643"/>
      </w:tblGrid>
      <w:tr w:rsidR="00856D15" w:rsidTr="0058220F">
        <w:tc>
          <w:tcPr>
            <w:tcW w:w="556" w:type="dxa"/>
          </w:tcPr>
          <w:p w:rsidR="00856D15" w:rsidRDefault="00856D15" w:rsidP="00856D15">
            <w:pPr>
              <w:jc w:val="both"/>
              <w:rPr>
                <w:rFonts w:ascii="Times New Roman" w:hAnsi="Times New Roman" w:cs="Times New Roman"/>
                <w:sz w:val="24"/>
                <w:szCs w:val="24"/>
              </w:rPr>
            </w:pPr>
            <w:r>
              <w:rPr>
                <w:rFonts w:ascii="Times New Roman" w:hAnsi="Times New Roman" w:cs="Times New Roman"/>
                <w:sz w:val="24"/>
                <w:szCs w:val="24"/>
              </w:rPr>
              <w:t>Eil. Nr.</w:t>
            </w:r>
          </w:p>
        </w:tc>
        <w:tc>
          <w:tcPr>
            <w:tcW w:w="2728" w:type="dxa"/>
          </w:tcPr>
          <w:p w:rsidR="00856D15" w:rsidRDefault="00856D15" w:rsidP="00856D15">
            <w:pPr>
              <w:jc w:val="both"/>
              <w:rPr>
                <w:rFonts w:ascii="Times New Roman" w:hAnsi="Times New Roman" w:cs="Times New Roman"/>
                <w:sz w:val="24"/>
                <w:szCs w:val="24"/>
              </w:rPr>
            </w:pPr>
            <w:r>
              <w:rPr>
                <w:rFonts w:ascii="Times New Roman" w:hAnsi="Times New Roman" w:cs="Times New Roman"/>
                <w:sz w:val="24"/>
                <w:szCs w:val="24"/>
              </w:rPr>
              <w:t>Vardas, pavardė</w:t>
            </w:r>
          </w:p>
        </w:tc>
        <w:tc>
          <w:tcPr>
            <w:tcW w:w="1786" w:type="dxa"/>
          </w:tcPr>
          <w:p w:rsidR="00856D15" w:rsidRDefault="00856D15" w:rsidP="00856D15">
            <w:pPr>
              <w:jc w:val="both"/>
              <w:rPr>
                <w:rFonts w:ascii="Times New Roman" w:hAnsi="Times New Roman" w:cs="Times New Roman"/>
                <w:sz w:val="24"/>
                <w:szCs w:val="24"/>
              </w:rPr>
            </w:pPr>
            <w:r>
              <w:rPr>
                <w:rFonts w:ascii="Times New Roman" w:hAnsi="Times New Roman" w:cs="Times New Roman"/>
                <w:sz w:val="24"/>
                <w:szCs w:val="24"/>
              </w:rPr>
              <w:t>Gimimo data</w:t>
            </w:r>
          </w:p>
        </w:tc>
        <w:tc>
          <w:tcPr>
            <w:tcW w:w="1498" w:type="dxa"/>
          </w:tcPr>
          <w:p w:rsidR="00856D15" w:rsidRDefault="00856D15" w:rsidP="00856D15">
            <w:pPr>
              <w:jc w:val="both"/>
              <w:rPr>
                <w:rFonts w:ascii="Times New Roman" w:hAnsi="Times New Roman" w:cs="Times New Roman"/>
                <w:sz w:val="24"/>
                <w:szCs w:val="24"/>
              </w:rPr>
            </w:pPr>
            <w:r>
              <w:rPr>
                <w:rFonts w:ascii="Times New Roman" w:hAnsi="Times New Roman" w:cs="Times New Roman"/>
                <w:sz w:val="24"/>
                <w:szCs w:val="24"/>
              </w:rPr>
              <w:t>Reikalingų valandų skaičius (16;20 val.)</w:t>
            </w:r>
          </w:p>
        </w:tc>
        <w:tc>
          <w:tcPr>
            <w:tcW w:w="1643" w:type="dxa"/>
          </w:tcPr>
          <w:p w:rsidR="00856D15" w:rsidRDefault="00856D15" w:rsidP="00856D15">
            <w:pPr>
              <w:jc w:val="both"/>
              <w:rPr>
                <w:rFonts w:ascii="Times New Roman" w:hAnsi="Times New Roman" w:cs="Times New Roman"/>
                <w:sz w:val="24"/>
                <w:szCs w:val="24"/>
              </w:rPr>
            </w:pPr>
            <w:r>
              <w:rPr>
                <w:rFonts w:ascii="Times New Roman" w:hAnsi="Times New Roman" w:cs="Times New Roman"/>
                <w:sz w:val="24"/>
                <w:szCs w:val="24"/>
              </w:rPr>
              <w:t xml:space="preserve">Turima kvalifikacija (PK;VK;AK) įtampa – (0,4 – 400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w:t>
            </w:r>
          </w:p>
        </w:tc>
        <w:tc>
          <w:tcPr>
            <w:tcW w:w="1643" w:type="dxa"/>
          </w:tcPr>
          <w:p w:rsidR="0058220F" w:rsidRDefault="00856D15" w:rsidP="00856D15">
            <w:pPr>
              <w:jc w:val="both"/>
              <w:rPr>
                <w:rFonts w:ascii="Times New Roman" w:hAnsi="Times New Roman" w:cs="Times New Roman"/>
                <w:sz w:val="24"/>
                <w:szCs w:val="24"/>
              </w:rPr>
            </w:pPr>
            <w:r>
              <w:rPr>
                <w:rFonts w:ascii="Times New Roman" w:hAnsi="Times New Roman" w:cs="Times New Roman"/>
                <w:sz w:val="24"/>
                <w:szCs w:val="24"/>
              </w:rPr>
              <w:t>Suderinta kaina</w:t>
            </w:r>
            <w:r w:rsidR="0058220F">
              <w:rPr>
                <w:rFonts w:ascii="Times New Roman" w:hAnsi="Times New Roman" w:cs="Times New Roman"/>
                <w:sz w:val="24"/>
                <w:szCs w:val="24"/>
              </w:rPr>
              <w:t xml:space="preserve"> ,</w:t>
            </w:r>
            <w:r>
              <w:rPr>
                <w:rFonts w:ascii="Times New Roman" w:hAnsi="Times New Roman" w:cs="Times New Roman"/>
                <w:sz w:val="24"/>
                <w:szCs w:val="24"/>
              </w:rPr>
              <w:t>€</w:t>
            </w:r>
          </w:p>
          <w:p w:rsidR="00856D15" w:rsidRDefault="00856D15" w:rsidP="00856D15">
            <w:pPr>
              <w:jc w:val="both"/>
              <w:rPr>
                <w:rFonts w:ascii="Times New Roman" w:hAnsi="Times New Roman" w:cs="Times New Roman"/>
                <w:sz w:val="24"/>
                <w:szCs w:val="24"/>
              </w:rPr>
            </w:pPr>
          </w:p>
        </w:tc>
      </w:tr>
      <w:tr w:rsidR="00856D15" w:rsidTr="0058220F">
        <w:tc>
          <w:tcPr>
            <w:tcW w:w="556" w:type="dxa"/>
          </w:tcPr>
          <w:p w:rsidR="00856D15" w:rsidRDefault="000C4117" w:rsidP="000C4117">
            <w:pPr>
              <w:jc w:val="center"/>
              <w:rPr>
                <w:rFonts w:ascii="Times New Roman" w:hAnsi="Times New Roman" w:cs="Times New Roman"/>
                <w:sz w:val="24"/>
                <w:szCs w:val="24"/>
              </w:rPr>
            </w:pPr>
            <w:r>
              <w:rPr>
                <w:rFonts w:ascii="Times New Roman" w:hAnsi="Times New Roman" w:cs="Times New Roman"/>
                <w:sz w:val="24"/>
                <w:szCs w:val="24"/>
              </w:rPr>
              <w:t>1</w:t>
            </w:r>
          </w:p>
        </w:tc>
        <w:tc>
          <w:tcPr>
            <w:tcW w:w="2728" w:type="dxa"/>
          </w:tcPr>
          <w:p w:rsidR="00856D15" w:rsidRDefault="00856D15" w:rsidP="00856D15">
            <w:pPr>
              <w:jc w:val="both"/>
              <w:rPr>
                <w:rFonts w:ascii="Times New Roman" w:hAnsi="Times New Roman" w:cs="Times New Roman"/>
                <w:sz w:val="24"/>
                <w:szCs w:val="24"/>
              </w:rPr>
            </w:pPr>
          </w:p>
        </w:tc>
        <w:tc>
          <w:tcPr>
            <w:tcW w:w="1786" w:type="dxa"/>
          </w:tcPr>
          <w:p w:rsidR="00856D15" w:rsidRDefault="00856D15" w:rsidP="00856D15">
            <w:pPr>
              <w:jc w:val="both"/>
              <w:rPr>
                <w:rFonts w:ascii="Times New Roman" w:hAnsi="Times New Roman" w:cs="Times New Roman"/>
                <w:sz w:val="24"/>
                <w:szCs w:val="24"/>
              </w:rPr>
            </w:pPr>
          </w:p>
        </w:tc>
        <w:tc>
          <w:tcPr>
            <w:tcW w:w="1498"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0C4117">
            <w:pPr>
              <w:jc w:val="center"/>
              <w:rPr>
                <w:rFonts w:ascii="Times New Roman" w:hAnsi="Times New Roman" w:cs="Times New Roman"/>
                <w:sz w:val="24"/>
                <w:szCs w:val="24"/>
              </w:rPr>
            </w:pPr>
          </w:p>
        </w:tc>
      </w:tr>
      <w:tr w:rsidR="00856D15" w:rsidTr="0058220F">
        <w:tc>
          <w:tcPr>
            <w:tcW w:w="556" w:type="dxa"/>
          </w:tcPr>
          <w:p w:rsidR="00856D15" w:rsidRDefault="000C4117" w:rsidP="000C4117">
            <w:pPr>
              <w:jc w:val="center"/>
              <w:rPr>
                <w:rFonts w:ascii="Times New Roman" w:hAnsi="Times New Roman" w:cs="Times New Roman"/>
                <w:sz w:val="24"/>
                <w:szCs w:val="24"/>
              </w:rPr>
            </w:pPr>
            <w:r>
              <w:rPr>
                <w:rFonts w:ascii="Times New Roman" w:hAnsi="Times New Roman" w:cs="Times New Roman"/>
                <w:sz w:val="24"/>
                <w:szCs w:val="24"/>
              </w:rPr>
              <w:t>2</w:t>
            </w:r>
          </w:p>
        </w:tc>
        <w:tc>
          <w:tcPr>
            <w:tcW w:w="2728" w:type="dxa"/>
          </w:tcPr>
          <w:p w:rsidR="00856D15" w:rsidRDefault="00856D15" w:rsidP="00856D15">
            <w:pPr>
              <w:jc w:val="both"/>
              <w:rPr>
                <w:rFonts w:ascii="Times New Roman" w:hAnsi="Times New Roman" w:cs="Times New Roman"/>
                <w:sz w:val="24"/>
                <w:szCs w:val="24"/>
              </w:rPr>
            </w:pPr>
          </w:p>
        </w:tc>
        <w:tc>
          <w:tcPr>
            <w:tcW w:w="1786" w:type="dxa"/>
          </w:tcPr>
          <w:p w:rsidR="00856D15" w:rsidRDefault="00856D15" w:rsidP="00856D15">
            <w:pPr>
              <w:jc w:val="both"/>
              <w:rPr>
                <w:rFonts w:ascii="Times New Roman" w:hAnsi="Times New Roman" w:cs="Times New Roman"/>
                <w:sz w:val="24"/>
                <w:szCs w:val="24"/>
              </w:rPr>
            </w:pPr>
          </w:p>
        </w:tc>
        <w:tc>
          <w:tcPr>
            <w:tcW w:w="1498"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0C4117">
            <w:pPr>
              <w:jc w:val="center"/>
              <w:rPr>
                <w:rFonts w:ascii="Times New Roman" w:hAnsi="Times New Roman" w:cs="Times New Roman"/>
                <w:sz w:val="24"/>
                <w:szCs w:val="24"/>
              </w:rPr>
            </w:pPr>
          </w:p>
        </w:tc>
      </w:tr>
      <w:tr w:rsidR="00856D15" w:rsidTr="0058220F">
        <w:tc>
          <w:tcPr>
            <w:tcW w:w="556" w:type="dxa"/>
          </w:tcPr>
          <w:p w:rsidR="00856D15" w:rsidRDefault="000C4117" w:rsidP="000C4117">
            <w:pPr>
              <w:jc w:val="center"/>
              <w:rPr>
                <w:rFonts w:ascii="Times New Roman" w:hAnsi="Times New Roman" w:cs="Times New Roman"/>
                <w:sz w:val="24"/>
                <w:szCs w:val="24"/>
              </w:rPr>
            </w:pPr>
            <w:r>
              <w:rPr>
                <w:rFonts w:ascii="Times New Roman" w:hAnsi="Times New Roman" w:cs="Times New Roman"/>
                <w:sz w:val="24"/>
                <w:szCs w:val="24"/>
              </w:rPr>
              <w:t>3</w:t>
            </w:r>
          </w:p>
        </w:tc>
        <w:tc>
          <w:tcPr>
            <w:tcW w:w="2728" w:type="dxa"/>
          </w:tcPr>
          <w:p w:rsidR="00856D15" w:rsidRDefault="00856D15" w:rsidP="00856D15">
            <w:pPr>
              <w:jc w:val="both"/>
              <w:rPr>
                <w:rFonts w:ascii="Times New Roman" w:hAnsi="Times New Roman" w:cs="Times New Roman"/>
                <w:sz w:val="24"/>
                <w:szCs w:val="24"/>
              </w:rPr>
            </w:pPr>
          </w:p>
        </w:tc>
        <w:tc>
          <w:tcPr>
            <w:tcW w:w="1786" w:type="dxa"/>
          </w:tcPr>
          <w:p w:rsidR="00856D15" w:rsidRDefault="00856D15" w:rsidP="00856D15">
            <w:pPr>
              <w:jc w:val="both"/>
              <w:rPr>
                <w:rFonts w:ascii="Times New Roman" w:hAnsi="Times New Roman" w:cs="Times New Roman"/>
                <w:sz w:val="24"/>
                <w:szCs w:val="24"/>
              </w:rPr>
            </w:pPr>
          </w:p>
        </w:tc>
        <w:tc>
          <w:tcPr>
            <w:tcW w:w="1498"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0C4117">
            <w:pPr>
              <w:jc w:val="center"/>
              <w:rPr>
                <w:rFonts w:ascii="Times New Roman" w:hAnsi="Times New Roman" w:cs="Times New Roman"/>
                <w:sz w:val="24"/>
                <w:szCs w:val="24"/>
              </w:rPr>
            </w:pPr>
          </w:p>
        </w:tc>
      </w:tr>
      <w:tr w:rsidR="00856D15" w:rsidTr="0058220F">
        <w:tc>
          <w:tcPr>
            <w:tcW w:w="556" w:type="dxa"/>
          </w:tcPr>
          <w:p w:rsidR="00856D15" w:rsidRDefault="000C4117" w:rsidP="000C4117">
            <w:pPr>
              <w:jc w:val="center"/>
              <w:rPr>
                <w:rFonts w:ascii="Times New Roman" w:hAnsi="Times New Roman" w:cs="Times New Roman"/>
                <w:sz w:val="24"/>
                <w:szCs w:val="24"/>
              </w:rPr>
            </w:pPr>
            <w:r>
              <w:rPr>
                <w:rFonts w:ascii="Times New Roman" w:hAnsi="Times New Roman" w:cs="Times New Roman"/>
                <w:sz w:val="24"/>
                <w:szCs w:val="24"/>
              </w:rPr>
              <w:t>4</w:t>
            </w:r>
          </w:p>
        </w:tc>
        <w:tc>
          <w:tcPr>
            <w:tcW w:w="2728" w:type="dxa"/>
          </w:tcPr>
          <w:p w:rsidR="00856D15" w:rsidRDefault="00856D15" w:rsidP="00856D15">
            <w:pPr>
              <w:jc w:val="both"/>
              <w:rPr>
                <w:rFonts w:ascii="Times New Roman" w:hAnsi="Times New Roman" w:cs="Times New Roman"/>
                <w:sz w:val="24"/>
                <w:szCs w:val="24"/>
              </w:rPr>
            </w:pPr>
          </w:p>
        </w:tc>
        <w:tc>
          <w:tcPr>
            <w:tcW w:w="1786" w:type="dxa"/>
          </w:tcPr>
          <w:p w:rsidR="00856D15" w:rsidRDefault="00856D15" w:rsidP="00856D15">
            <w:pPr>
              <w:jc w:val="both"/>
              <w:rPr>
                <w:rFonts w:ascii="Times New Roman" w:hAnsi="Times New Roman" w:cs="Times New Roman"/>
                <w:sz w:val="24"/>
                <w:szCs w:val="24"/>
              </w:rPr>
            </w:pPr>
          </w:p>
        </w:tc>
        <w:tc>
          <w:tcPr>
            <w:tcW w:w="1498"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0C4117">
            <w:pPr>
              <w:jc w:val="center"/>
              <w:rPr>
                <w:rFonts w:ascii="Times New Roman" w:hAnsi="Times New Roman" w:cs="Times New Roman"/>
                <w:sz w:val="24"/>
                <w:szCs w:val="24"/>
              </w:rPr>
            </w:pPr>
          </w:p>
        </w:tc>
      </w:tr>
      <w:tr w:rsidR="00856D15" w:rsidTr="0058220F">
        <w:tc>
          <w:tcPr>
            <w:tcW w:w="556" w:type="dxa"/>
          </w:tcPr>
          <w:p w:rsidR="00856D15" w:rsidRDefault="000C4117" w:rsidP="000C4117">
            <w:pPr>
              <w:jc w:val="center"/>
              <w:rPr>
                <w:rFonts w:ascii="Times New Roman" w:hAnsi="Times New Roman" w:cs="Times New Roman"/>
                <w:sz w:val="24"/>
                <w:szCs w:val="24"/>
              </w:rPr>
            </w:pPr>
            <w:r>
              <w:rPr>
                <w:rFonts w:ascii="Times New Roman" w:hAnsi="Times New Roman" w:cs="Times New Roman"/>
                <w:sz w:val="24"/>
                <w:szCs w:val="24"/>
              </w:rPr>
              <w:t>5</w:t>
            </w:r>
          </w:p>
        </w:tc>
        <w:tc>
          <w:tcPr>
            <w:tcW w:w="2728" w:type="dxa"/>
          </w:tcPr>
          <w:p w:rsidR="00856D15" w:rsidRDefault="00856D15" w:rsidP="00856D15">
            <w:pPr>
              <w:jc w:val="both"/>
              <w:rPr>
                <w:rFonts w:ascii="Times New Roman" w:hAnsi="Times New Roman" w:cs="Times New Roman"/>
                <w:sz w:val="24"/>
                <w:szCs w:val="24"/>
              </w:rPr>
            </w:pPr>
          </w:p>
        </w:tc>
        <w:tc>
          <w:tcPr>
            <w:tcW w:w="1786" w:type="dxa"/>
          </w:tcPr>
          <w:p w:rsidR="00856D15" w:rsidRDefault="00856D15" w:rsidP="00856D15">
            <w:pPr>
              <w:jc w:val="both"/>
              <w:rPr>
                <w:rFonts w:ascii="Times New Roman" w:hAnsi="Times New Roman" w:cs="Times New Roman"/>
                <w:sz w:val="24"/>
                <w:szCs w:val="24"/>
              </w:rPr>
            </w:pPr>
          </w:p>
        </w:tc>
        <w:tc>
          <w:tcPr>
            <w:tcW w:w="1498"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0C4117">
            <w:pPr>
              <w:jc w:val="center"/>
              <w:rPr>
                <w:rFonts w:ascii="Times New Roman" w:hAnsi="Times New Roman" w:cs="Times New Roman"/>
                <w:sz w:val="24"/>
                <w:szCs w:val="24"/>
              </w:rPr>
            </w:pPr>
          </w:p>
        </w:tc>
      </w:tr>
      <w:tr w:rsidR="00856D15" w:rsidTr="0058220F">
        <w:tc>
          <w:tcPr>
            <w:tcW w:w="556" w:type="dxa"/>
          </w:tcPr>
          <w:p w:rsidR="00856D15" w:rsidRDefault="000C4117" w:rsidP="000C4117">
            <w:pPr>
              <w:jc w:val="center"/>
              <w:rPr>
                <w:rFonts w:ascii="Times New Roman" w:hAnsi="Times New Roman" w:cs="Times New Roman"/>
                <w:sz w:val="24"/>
                <w:szCs w:val="24"/>
              </w:rPr>
            </w:pPr>
            <w:r>
              <w:rPr>
                <w:rFonts w:ascii="Times New Roman" w:hAnsi="Times New Roman" w:cs="Times New Roman"/>
                <w:sz w:val="24"/>
                <w:szCs w:val="24"/>
              </w:rPr>
              <w:t>6</w:t>
            </w:r>
          </w:p>
        </w:tc>
        <w:tc>
          <w:tcPr>
            <w:tcW w:w="2728" w:type="dxa"/>
          </w:tcPr>
          <w:p w:rsidR="00856D15" w:rsidRDefault="00856D15" w:rsidP="00856D15">
            <w:pPr>
              <w:jc w:val="both"/>
              <w:rPr>
                <w:rFonts w:ascii="Times New Roman" w:hAnsi="Times New Roman" w:cs="Times New Roman"/>
                <w:sz w:val="24"/>
                <w:szCs w:val="24"/>
              </w:rPr>
            </w:pPr>
          </w:p>
        </w:tc>
        <w:tc>
          <w:tcPr>
            <w:tcW w:w="1786" w:type="dxa"/>
          </w:tcPr>
          <w:p w:rsidR="00856D15" w:rsidRDefault="00856D15" w:rsidP="00856D15">
            <w:pPr>
              <w:jc w:val="both"/>
              <w:rPr>
                <w:rFonts w:ascii="Times New Roman" w:hAnsi="Times New Roman" w:cs="Times New Roman"/>
                <w:sz w:val="24"/>
                <w:szCs w:val="24"/>
              </w:rPr>
            </w:pPr>
          </w:p>
        </w:tc>
        <w:tc>
          <w:tcPr>
            <w:tcW w:w="1498"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0C4117">
            <w:pPr>
              <w:jc w:val="center"/>
              <w:rPr>
                <w:rFonts w:ascii="Times New Roman" w:hAnsi="Times New Roman" w:cs="Times New Roman"/>
                <w:sz w:val="24"/>
                <w:szCs w:val="24"/>
              </w:rPr>
            </w:pPr>
          </w:p>
        </w:tc>
      </w:tr>
      <w:tr w:rsidR="00856D15" w:rsidTr="0058220F">
        <w:tc>
          <w:tcPr>
            <w:tcW w:w="556" w:type="dxa"/>
          </w:tcPr>
          <w:p w:rsidR="00856D15" w:rsidRDefault="000C4117" w:rsidP="000C4117">
            <w:pPr>
              <w:jc w:val="center"/>
              <w:rPr>
                <w:rFonts w:ascii="Times New Roman" w:hAnsi="Times New Roman" w:cs="Times New Roman"/>
                <w:sz w:val="24"/>
                <w:szCs w:val="24"/>
              </w:rPr>
            </w:pPr>
            <w:r>
              <w:rPr>
                <w:rFonts w:ascii="Times New Roman" w:hAnsi="Times New Roman" w:cs="Times New Roman"/>
                <w:sz w:val="24"/>
                <w:szCs w:val="24"/>
              </w:rPr>
              <w:t>7</w:t>
            </w:r>
          </w:p>
        </w:tc>
        <w:tc>
          <w:tcPr>
            <w:tcW w:w="2728" w:type="dxa"/>
          </w:tcPr>
          <w:p w:rsidR="00856D15" w:rsidRDefault="00856D15" w:rsidP="00856D15">
            <w:pPr>
              <w:jc w:val="both"/>
              <w:rPr>
                <w:rFonts w:ascii="Times New Roman" w:hAnsi="Times New Roman" w:cs="Times New Roman"/>
                <w:sz w:val="24"/>
                <w:szCs w:val="24"/>
              </w:rPr>
            </w:pPr>
          </w:p>
        </w:tc>
        <w:tc>
          <w:tcPr>
            <w:tcW w:w="1786" w:type="dxa"/>
          </w:tcPr>
          <w:p w:rsidR="00856D15" w:rsidRDefault="00856D15" w:rsidP="00856D15">
            <w:pPr>
              <w:jc w:val="both"/>
              <w:rPr>
                <w:rFonts w:ascii="Times New Roman" w:hAnsi="Times New Roman" w:cs="Times New Roman"/>
                <w:sz w:val="24"/>
                <w:szCs w:val="24"/>
              </w:rPr>
            </w:pPr>
          </w:p>
        </w:tc>
        <w:tc>
          <w:tcPr>
            <w:tcW w:w="1498"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856D15">
            <w:pPr>
              <w:jc w:val="both"/>
              <w:rPr>
                <w:rFonts w:ascii="Times New Roman" w:hAnsi="Times New Roman" w:cs="Times New Roman"/>
                <w:sz w:val="24"/>
                <w:szCs w:val="24"/>
              </w:rPr>
            </w:pPr>
          </w:p>
        </w:tc>
        <w:tc>
          <w:tcPr>
            <w:tcW w:w="1643" w:type="dxa"/>
          </w:tcPr>
          <w:p w:rsidR="00856D15" w:rsidRDefault="00856D15" w:rsidP="000C4117">
            <w:pPr>
              <w:jc w:val="center"/>
              <w:rPr>
                <w:rFonts w:ascii="Times New Roman" w:hAnsi="Times New Roman" w:cs="Times New Roman"/>
                <w:sz w:val="24"/>
                <w:szCs w:val="24"/>
              </w:rPr>
            </w:pPr>
          </w:p>
        </w:tc>
      </w:tr>
      <w:tr w:rsidR="0058220F" w:rsidTr="0058220F">
        <w:tc>
          <w:tcPr>
            <w:tcW w:w="556" w:type="dxa"/>
          </w:tcPr>
          <w:p w:rsidR="0058220F" w:rsidRDefault="000C4117" w:rsidP="000C4117">
            <w:pPr>
              <w:jc w:val="center"/>
              <w:rPr>
                <w:rFonts w:ascii="Times New Roman" w:hAnsi="Times New Roman" w:cs="Times New Roman"/>
                <w:sz w:val="24"/>
                <w:szCs w:val="24"/>
              </w:rPr>
            </w:pPr>
            <w:r>
              <w:rPr>
                <w:rFonts w:ascii="Times New Roman" w:hAnsi="Times New Roman" w:cs="Times New Roman"/>
                <w:sz w:val="24"/>
                <w:szCs w:val="24"/>
              </w:rPr>
              <w:t>8</w:t>
            </w:r>
          </w:p>
        </w:tc>
        <w:tc>
          <w:tcPr>
            <w:tcW w:w="2728" w:type="dxa"/>
          </w:tcPr>
          <w:p w:rsidR="0058220F" w:rsidRDefault="0058220F" w:rsidP="00856D15">
            <w:pPr>
              <w:jc w:val="both"/>
              <w:rPr>
                <w:rFonts w:ascii="Times New Roman" w:hAnsi="Times New Roman" w:cs="Times New Roman"/>
                <w:sz w:val="24"/>
                <w:szCs w:val="24"/>
              </w:rPr>
            </w:pPr>
          </w:p>
        </w:tc>
        <w:tc>
          <w:tcPr>
            <w:tcW w:w="1786" w:type="dxa"/>
          </w:tcPr>
          <w:p w:rsidR="0058220F" w:rsidRDefault="0058220F" w:rsidP="00856D15">
            <w:pPr>
              <w:jc w:val="both"/>
              <w:rPr>
                <w:rFonts w:ascii="Times New Roman" w:hAnsi="Times New Roman" w:cs="Times New Roman"/>
                <w:sz w:val="24"/>
                <w:szCs w:val="24"/>
              </w:rPr>
            </w:pPr>
          </w:p>
        </w:tc>
        <w:tc>
          <w:tcPr>
            <w:tcW w:w="1498" w:type="dxa"/>
          </w:tcPr>
          <w:p w:rsidR="0058220F" w:rsidRDefault="0058220F" w:rsidP="00856D15">
            <w:pPr>
              <w:jc w:val="both"/>
              <w:rPr>
                <w:rFonts w:ascii="Times New Roman" w:hAnsi="Times New Roman" w:cs="Times New Roman"/>
                <w:sz w:val="24"/>
                <w:szCs w:val="24"/>
              </w:rPr>
            </w:pPr>
          </w:p>
        </w:tc>
        <w:tc>
          <w:tcPr>
            <w:tcW w:w="1643" w:type="dxa"/>
          </w:tcPr>
          <w:p w:rsidR="0058220F" w:rsidRDefault="0058220F" w:rsidP="00856D15">
            <w:pPr>
              <w:jc w:val="both"/>
              <w:rPr>
                <w:rFonts w:ascii="Times New Roman" w:hAnsi="Times New Roman" w:cs="Times New Roman"/>
                <w:sz w:val="24"/>
                <w:szCs w:val="24"/>
              </w:rPr>
            </w:pPr>
          </w:p>
        </w:tc>
        <w:tc>
          <w:tcPr>
            <w:tcW w:w="1643" w:type="dxa"/>
          </w:tcPr>
          <w:p w:rsidR="0058220F" w:rsidRDefault="0058220F" w:rsidP="000C4117">
            <w:pPr>
              <w:jc w:val="center"/>
              <w:rPr>
                <w:rFonts w:ascii="Times New Roman" w:hAnsi="Times New Roman" w:cs="Times New Roman"/>
                <w:sz w:val="24"/>
                <w:szCs w:val="24"/>
              </w:rPr>
            </w:pPr>
          </w:p>
        </w:tc>
      </w:tr>
      <w:tr w:rsidR="0058220F" w:rsidTr="0058220F">
        <w:tc>
          <w:tcPr>
            <w:tcW w:w="556" w:type="dxa"/>
          </w:tcPr>
          <w:p w:rsidR="0058220F" w:rsidRDefault="000C4117" w:rsidP="000C4117">
            <w:pPr>
              <w:jc w:val="center"/>
              <w:rPr>
                <w:rFonts w:ascii="Times New Roman" w:hAnsi="Times New Roman" w:cs="Times New Roman"/>
                <w:sz w:val="24"/>
                <w:szCs w:val="24"/>
              </w:rPr>
            </w:pPr>
            <w:r>
              <w:rPr>
                <w:rFonts w:ascii="Times New Roman" w:hAnsi="Times New Roman" w:cs="Times New Roman"/>
                <w:sz w:val="24"/>
                <w:szCs w:val="24"/>
              </w:rPr>
              <w:t>9</w:t>
            </w:r>
          </w:p>
        </w:tc>
        <w:tc>
          <w:tcPr>
            <w:tcW w:w="2728" w:type="dxa"/>
          </w:tcPr>
          <w:p w:rsidR="0058220F" w:rsidRDefault="0058220F" w:rsidP="00856D15">
            <w:pPr>
              <w:jc w:val="both"/>
              <w:rPr>
                <w:rFonts w:ascii="Times New Roman" w:hAnsi="Times New Roman" w:cs="Times New Roman"/>
                <w:sz w:val="24"/>
                <w:szCs w:val="24"/>
              </w:rPr>
            </w:pPr>
          </w:p>
        </w:tc>
        <w:tc>
          <w:tcPr>
            <w:tcW w:w="1786" w:type="dxa"/>
          </w:tcPr>
          <w:p w:rsidR="0058220F" w:rsidRDefault="0058220F" w:rsidP="00856D15">
            <w:pPr>
              <w:jc w:val="both"/>
              <w:rPr>
                <w:rFonts w:ascii="Times New Roman" w:hAnsi="Times New Roman" w:cs="Times New Roman"/>
                <w:sz w:val="24"/>
                <w:szCs w:val="24"/>
              </w:rPr>
            </w:pPr>
          </w:p>
        </w:tc>
        <w:tc>
          <w:tcPr>
            <w:tcW w:w="1498" w:type="dxa"/>
          </w:tcPr>
          <w:p w:rsidR="0058220F" w:rsidRDefault="0058220F" w:rsidP="00856D15">
            <w:pPr>
              <w:jc w:val="both"/>
              <w:rPr>
                <w:rFonts w:ascii="Times New Roman" w:hAnsi="Times New Roman" w:cs="Times New Roman"/>
                <w:sz w:val="24"/>
                <w:szCs w:val="24"/>
              </w:rPr>
            </w:pPr>
          </w:p>
        </w:tc>
        <w:tc>
          <w:tcPr>
            <w:tcW w:w="1643" w:type="dxa"/>
          </w:tcPr>
          <w:p w:rsidR="0058220F" w:rsidRDefault="0058220F" w:rsidP="00856D15">
            <w:pPr>
              <w:jc w:val="both"/>
              <w:rPr>
                <w:rFonts w:ascii="Times New Roman" w:hAnsi="Times New Roman" w:cs="Times New Roman"/>
                <w:sz w:val="24"/>
                <w:szCs w:val="24"/>
              </w:rPr>
            </w:pPr>
          </w:p>
        </w:tc>
        <w:tc>
          <w:tcPr>
            <w:tcW w:w="1643" w:type="dxa"/>
          </w:tcPr>
          <w:p w:rsidR="0058220F" w:rsidRDefault="0058220F" w:rsidP="000C4117">
            <w:pPr>
              <w:jc w:val="center"/>
              <w:rPr>
                <w:rFonts w:ascii="Times New Roman" w:hAnsi="Times New Roman" w:cs="Times New Roman"/>
                <w:sz w:val="24"/>
                <w:szCs w:val="24"/>
              </w:rPr>
            </w:pPr>
          </w:p>
        </w:tc>
      </w:tr>
      <w:tr w:rsidR="0058220F" w:rsidTr="0058220F">
        <w:tc>
          <w:tcPr>
            <w:tcW w:w="556" w:type="dxa"/>
          </w:tcPr>
          <w:p w:rsidR="0058220F" w:rsidRDefault="000C4117" w:rsidP="000C4117">
            <w:pPr>
              <w:jc w:val="center"/>
              <w:rPr>
                <w:rFonts w:ascii="Times New Roman" w:hAnsi="Times New Roman" w:cs="Times New Roman"/>
                <w:sz w:val="24"/>
                <w:szCs w:val="24"/>
              </w:rPr>
            </w:pPr>
            <w:r>
              <w:rPr>
                <w:rFonts w:ascii="Times New Roman" w:hAnsi="Times New Roman" w:cs="Times New Roman"/>
                <w:sz w:val="24"/>
                <w:szCs w:val="24"/>
              </w:rPr>
              <w:t>10</w:t>
            </w:r>
          </w:p>
        </w:tc>
        <w:tc>
          <w:tcPr>
            <w:tcW w:w="2728" w:type="dxa"/>
          </w:tcPr>
          <w:p w:rsidR="0058220F" w:rsidRDefault="0058220F" w:rsidP="00856D15">
            <w:pPr>
              <w:jc w:val="both"/>
              <w:rPr>
                <w:rFonts w:ascii="Times New Roman" w:hAnsi="Times New Roman" w:cs="Times New Roman"/>
                <w:sz w:val="24"/>
                <w:szCs w:val="24"/>
              </w:rPr>
            </w:pPr>
          </w:p>
        </w:tc>
        <w:tc>
          <w:tcPr>
            <w:tcW w:w="1786" w:type="dxa"/>
          </w:tcPr>
          <w:p w:rsidR="0058220F" w:rsidRDefault="0058220F" w:rsidP="00856D15">
            <w:pPr>
              <w:jc w:val="both"/>
              <w:rPr>
                <w:rFonts w:ascii="Times New Roman" w:hAnsi="Times New Roman" w:cs="Times New Roman"/>
                <w:sz w:val="24"/>
                <w:szCs w:val="24"/>
              </w:rPr>
            </w:pPr>
          </w:p>
        </w:tc>
        <w:tc>
          <w:tcPr>
            <w:tcW w:w="1498" w:type="dxa"/>
          </w:tcPr>
          <w:p w:rsidR="0058220F" w:rsidRDefault="0058220F" w:rsidP="00856D15">
            <w:pPr>
              <w:jc w:val="both"/>
              <w:rPr>
                <w:rFonts w:ascii="Times New Roman" w:hAnsi="Times New Roman" w:cs="Times New Roman"/>
                <w:sz w:val="24"/>
                <w:szCs w:val="24"/>
              </w:rPr>
            </w:pPr>
          </w:p>
        </w:tc>
        <w:tc>
          <w:tcPr>
            <w:tcW w:w="1643" w:type="dxa"/>
          </w:tcPr>
          <w:p w:rsidR="0058220F" w:rsidRDefault="0058220F" w:rsidP="00856D15">
            <w:pPr>
              <w:jc w:val="both"/>
              <w:rPr>
                <w:rFonts w:ascii="Times New Roman" w:hAnsi="Times New Roman" w:cs="Times New Roman"/>
                <w:sz w:val="24"/>
                <w:szCs w:val="24"/>
              </w:rPr>
            </w:pPr>
          </w:p>
        </w:tc>
        <w:tc>
          <w:tcPr>
            <w:tcW w:w="1643" w:type="dxa"/>
          </w:tcPr>
          <w:p w:rsidR="0058220F" w:rsidRDefault="0058220F" w:rsidP="000C4117">
            <w:pPr>
              <w:jc w:val="center"/>
              <w:rPr>
                <w:rFonts w:ascii="Times New Roman" w:hAnsi="Times New Roman" w:cs="Times New Roman"/>
                <w:sz w:val="24"/>
                <w:szCs w:val="24"/>
              </w:rPr>
            </w:pPr>
          </w:p>
        </w:tc>
      </w:tr>
      <w:tr w:rsidR="00903A9F" w:rsidTr="0058220F">
        <w:tc>
          <w:tcPr>
            <w:tcW w:w="556" w:type="dxa"/>
          </w:tcPr>
          <w:p w:rsidR="00903A9F" w:rsidRDefault="000C4117" w:rsidP="000C4117">
            <w:pPr>
              <w:jc w:val="center"/>
              <w:rPr>
                <w:rFonts w:ascii="Times New Roman" w:hAnsi="Times New Roman" w:cs="Times New Roman"/>
                <w:sz w:val="24"/>
                <w:szCs w:val="24"/>
              </w:rPr>
            </w:pPr>
            <w:r>
              <w:rPr>
                <w:rFonts w:ascii="Times New Roman" w:hAnsi="Times New Roman" w:cs="Times New Roman"/>
                <w:sz w:val="24"/>
                <w:szCs w:val="24"/>
              </w:rPr>
              <w:t>11</w:t>
            </w:r>
          </w:p>
        </w:tc>
        <w:tc>
          <w:tcPr>
            <w:tcW w:w="2728" w:type="dxa"/>
          </w:tcPr>
          <w:p w:rsidR="00903A9F" w:rsidRDefault="00903A9F" w:rsidP="00856D15">
            <w:pPr>
              <w:jc w:val="both"/>
              <w:rPr>
                <w:rFonts w:ascii="Times New Roman" w:hAnsi="Times New Roman" w:cs="Times New Roman"/>
                <w:sz w:val="24"/>
                <w:szCs w:val="24"/>
              </w:rPr>
            </w:pPr>
          </w:p>
        </w:tc>
        <w:tc>
          <w:tcPr>
            <w:tcW w:w="1786" w:type="dxa"/>
          </w:tcPr>
          <w:p w:rsidR="00903A9F" w:rsidRDefault="00903A9F" w:rsidP="00856D15">
            <w:pPr>
              <w:jc w:val="both"/>
              <w:rPr>
                <w:rFonts w:ascii="Times New Roman" w:hAnsi="Times New Roman" w:cs="Times New Roman"/>
                <w:sz w:val="24"/>
                <w:szCs w:val="24"/>
              </w:rPr>
            </w:pPr>
          </w:p>
        </w:tc>
        <w:tc>
          <w:tcPr>
            <w:tcW w:w="1498" w:type="dxa"/>
          </w:tcPr>
          <w:p w:rsidR="00903A9F" w:rsidRDefault="00903A9F" w:rsidP="00856D15">
            <w:pPr>
              <w:jc w:val="both"/>
              <w:rPr>
                <w:rFonts w:ascii="Times New Roman" w:hAnsi="Times New Roman" w:cs="Times New Roman"/>
                <w:sz w:val="24"/>
                <w:szCs w:val="24"/>
              </w:rPr>
            </w:pPr>
          </w:p>
        </w:tc>
        <w:tc>
          <w:tcPr>
            <w:tcW w:w="1643" w:type="dxa"/>
          </w:tcPr>
          <w:p w:rsidR="00903A9F" w:rsidRDefault="00903A9F" w:rsidP="00856D15">
            <w:pPr>
              <w:jc w:val="both"/>
              <w:rPr>
                <w:rFonts w:ascii="Times New Roman" w:hAnsi="Times New Roman" w:cs="Times New Roman"/>
                <w:sz w:val="24"/>
                <w:szCs w:val="24"/>
              </w:rPr>
            </w:pPr>
          </w:p>
        </w:tc>
        <w:tc>
          <w:tcPr>
            <w:tcW w:w="1643" w:type="dxa"/>
          </w:tcPr>
          <w:p w:rsidR="00903A9F" w:rsidRDefault="00903A9F" w:rsidP="000C4117">
            <w:pPr>
              <w:jc w:val="center"/>
              <w:rPr>
                <w:rFonts w:ascii="Times New Roman" w:hAnsi="Times New Roman" w:cs="Times New Roman"/>
                <w:sz w:val="24"/>
                <w:szCs w:val="24"/>
              </w:rPr>
            </w:pPr>
          </w:p>
        </w:tc>
      </w:tr>
      <w:tr w:rsidR="00903A9F" w:rsidTr="0058220F">
        <w:tc>
          <w:tcPr>
            <w:tcW w:w="556" w:type="dxa"/>
          </w:tcPr>
          <w:p w:rsidR="00903A9F" w:rsidRDefault="000C4117" w:rsidP="000C4117">
            <w:pPr>
              <w:jc w:val="center"/>
              <w:rPr>
                <w:rFonts w:ascii="Times New Roman" w:hAnsi="Times New Roman" w:cs="Times New Roman"/>
                <w:sz w:val="24"/>
                <w:szCs w:val="24"/>
              </w:rPr>
            </w:pPr>
            <w:r>
              <w:rPr>
                <w:rFonts w:ascii="Times New Roman" w:hAnsi="Times New Roman" w:cs="Times New Roman"/>
                <w:sz w:val="24"/>
                <w:szCs w:val="24"/>
              </w:rPr>
              <w:t>12</w:t>
            </w:r>
          </w:p>
        </w:tc>
        <w:tc>
          <w:tcPr>
            <w:tcW w:w="2728" w:type="dxa"/>
          </w:tcPr>
          <w:p w:rsidR="00903A9F" w:rsidRDefault="00903A9F" w:rsidP="00856D15">
            <w:pPr>
              <w:jc w:val="both"/>
              <w:rPr>
                <w:rFonts w:ascii="Times New Roman" w:hAnsi="Times New Roman" w:cs="Times New Roman"/>
                <w:sz w:val="24"/>
                <w:szCs w:val="24"/>
              </w:rPr>
            </w:pPr>
          </w:p>
        </w:tc>
        <w:tc>
          <w:tcPr>
            <w:tcW w:w="1786" w:type="dxa"/>
          </w:tcPr>
          <w:p w:rsidR="00903A9F" w:rsidRDefault="00903A9F" w:rsidP="00856D15">
            <w:pPr>
              <w:jc w:val="both"/>
              <w:rPr>
                <w:rFonts w:ascii="Times New Roman" w:hAnsi="Times New Roman" w:cs="Times New Roman"/>
                <w:sz w:val="24"/>
                <w:szCs w:val="24"/>
              </w:rPr>
            </w:pPr>
          </w:p>
        </w:tc>
        <w:tc>
          <w:tcPr>
            <w:tcW w:w="1498" w:type="dxa"/>
          </w:tcPr>
          <w:p w:rsidR="00903A9F" w:rsidRDefault="00903A9F" w:rsidP="00856D15">
            <w:pPr>
              <w:jc w:val="both"/>
              <w:rPr>
                <w:rFonts w:ascii="Times New Roman" w:hAnsi="Times New Roman" w:cs="Times New Roman"/>
                <w:sz w:val="24"/>
                <w:szCs w:val="24"/>
              </w:rPr>
            </w:pPr>
          </w:p>
        </w:tc>
        <w:tc>
          <w:tcPr>
            <w:tcW w:w="1643" w:type="dxa"/>
          </w:tcPr>
          <w:p w:rsidR="00903A9F" w:rsidRDefault="00903A9F" w:rsidP="00856D15">
            <w:pPr>
              <w:jc w:val="both"/>
              <w:rPr>
                <w:rFonts w:ascii="Times New Roman" w:hAnsi="Times New Roman" w:cs="Times New Roman"/>
                <w:sz w:val="24"/>
                <w:szCs w:val="24"/>
              </w:rPr>
            </w:pPr>
          </w:p>
        </w:tc>
        <w:tc>
          <w:tcPr>
            <w:tcW w:w="1643" w:type="dxa"/>
          </w:tcPr>
          <w:p w:rsidR="00903A9F" w:rsidRDefault="00903A9F" w:rsidP="000C4117">
            <w:pPr>
              <w:jc w:val="center"/>
              <w:rPr>
                <w:rFonts w:ascii="Times New Roman" w:hAnsi="Times New Roman" w:cs="Times New Roman"/>
                <w:sz w:val="24"/>
                <w:szCs w:val="24"/>
              </w:rPr>
            </w:pPr>
          </w:p>
        </w:tc>
      </w:tr>
      <w:tr w:rsidR="00903A9F" w:rsidTr="0058220F">
        <w:tc>
          <w:tcPr>
            <w:tcW w:w="556" w:type="dxa"/>
          </w:tcPr>
          <w:p w:rsidR="00903A9F" w:rsidRDefault="000C4117" w:rsidP="000C4117">
            <w:pPr>
              <w:jc w:val="center"/>
              <w:rPr>
                <w:rFonts w:ascii="Times New Roman" w:hAnsi="Times New Roman" w:cs="Times New Roman"/>
                <w:sz w:val="24"/>
                <w:szCs w:val="24"/>
              </w:rPr>
            </w:pPr>
            <w:r>
              <w:rPr>
                <w:rFonts w:ascii="Times New Roman" w:hAnsi="Times New Roman" w:cs="Times New Roman"/>
                <w:sz w:val="24"/>
                <w:szCs w:val="24"/>
              </w:rPr>
              <w:t>13</w:t>
            </w:r>
          </w:p>
        </w:tc>
        <w:tc>
          <w:tcPr>
            <w:tcW w:w="2728" w:type="dxa"/>
          </w:tcPr>
          <w:p w:rsidR="00903A9F" w:rsidRDefault="00903A9F" w:rsidP="00856D15">
            <w:pPr>
              <w:jc w:val="both"/>
              <w:rPr>
                <w:rFonts w:ascii="Times New Roman" w:hAnsi="Times New Roman" w:cs="Times New Roman"/>
                <w:sz w:val="24"/>
                <w:szCs w:val="24"/>
              </w:rPr>
            </w:pPr>
          </w:p>
        </w:tc>
        <w:tc>
          <w:tcPr>
            <w:tcW w:w="1786" w:type="dxa"/>
          </w:tcPr>
          <w:p w:rsidR="00903A9F" w:rsidRDefault="00903A9F" w:rsidP="00856D15">
            <w:pPr>
              <w:jc w:val="both"/>
              <w:rPr>
                <w:rFonts w:ascii="Times New Roman" w:hAnsi="Times New Roman" w:cs="Times New Roman"/>
                <w:sz w:val="24"/>
                <w:szCs w:val="24"/>
              </w:rPr>
            </w:pPr>
          </w:p>
        </w:tc>
        <w:tc>
          <w:tcPr>
            <w:tcW w:w="1498" w:type="dxa"/>
          </w:tcPr>
          <w:p w:rsidR="00903A9F" w:rsidRDefault="00903A9F" w:rsidP="00856D15">
            <w:pPr>
              <w:jc w:val="both"/>
              <w:rPr>
                <w:rFonts w:ascii="Times New Roman" w:hAnsi="Times New Roman" w:cs="Times New Roman"/>
                <w:sz w:val="24"/>
                <w:szCs w:val="24"/>
              </w:rPr>
            </w:pPr>
          </w:p>
        </w:tc>
        <w:tc>
          <w:tcPr>
            <w:tcW w:w="1643" w:type="dxa"/>
          </w:tcPr>
          <w:p w:rsidR="00903A9F" w:rsidRDefault="00903A9F" w:rsidP="00856D15">
            <w:pPr>
              <w:jc w:val="both"/>
              <w:rPr>
                <w:rFonts w:ascii="Times New Roman" w:hAnsi="Times New Roman" w:cs="Times New Roman"/>
                <w:sz w:val="24"/>
                <w:szCs w:val="24"/>
              </w:rPr>
            </w:pPr>
          </w:p>
        </w:tc>
        <w:tc>
          <w:tcPr>
            <w:tcW w:w="1643" w:type="dxa"/>
          </w:tcPr>
          <w:p w:rsidR="00903A9F" w:rsidRDefault="00903A9F" w:rsidP="000C4117">
            <w:pPr>
              <w:jc w:val="center"/>
              <w:rPr>
                <w:rFonts w:ascii="Times New Roman" w:hAnsi="Times New Roman" w:cs="Times New Roman"/>
                <w:sz w:val="24"/>
                <w:szCs w:val="24"/>
              </w:rPr>
            </w:pPr>
          </w:p>
        </w:tc>
      </w:tr>
      <w:tr w:rsidR="00903A9F" w:rsidTr="0058220F">
        <w:tc>
          <w:tcPr>
            <w:tcW w:w="556" w:type="dxa"/>
          </w:tcPr>
          <w:p w:rsidR="00903A9F" w:rsidRDefault="000C4117" w:rsidP="000C4117">
            <w:pPr>
              <w:jc w:val="center"/>
              <w:rPr>
                <w:rFonts w:ascii="Times New Roman" w:hAnsi="Times New Roman" w:cs="Times New Roman"/>
                <w:sz w:val="24"/>
                <w:szCs w:val="24"/>
              </w:rPr>
            </w:pPr>
            <w:r>
              <w:rPr>
                <w:rFonts w:ascii="Times New Roman" w:hAnsi="Times New Roman" w:cs="Times New Roman"/>
                <w:sz w:val="24"/>
                <w:szCs w:val="24"/>
              </w:rPr>
              <w:t>14</w:t>
            </w:r>
          </w:p>
        </w:tc>
        <w:tc>
          <w:tcPr>
            <w:tcW w:w="2728" w:type="dxa"/>
          </w:tcPr>
          <w:p w:rsidR="00903A9F" w:rsidRDefault="00903A9F" w:rsidP="00856D15">
            <w:pPr>
              <w:jc w:val="both"/>
              <w:rPr>
                <w:rFonts w:ascii="Times New Roman" w:hAnsi="Times New Roman" w:cs="Times New Roman"/>
                <w:sz w:val="24"/>
                <w:szCs w:val="24"/>
              </w:rPr>
            </w:pPr>
          </w:p>
        </w:tc>
        <w:tc>
          <w:tcPr>
            <w:tcW w:w="1786" w:type="dxa"/>
          </w:tcPr>
          <w:p w:rsidR="00903A9F" w:rsidRDefault="00903A9F" w:rsidP="00856D15">
            <w:pPr>
              <w:jc w:val="both"/>
              <w:rPr>
                <w:rFonts w:ascii="Times New Roman" w:hAnsi="Times New Roman" w:cs="Times New Roman"/>
                <w:sz w:val="24"/>
                <w:szCs w:val="24"/>
              </w:rPr>
            </w:pPr>
          </w:p>
        </w:tc>
        <w:tc>
          <w:tcPr>
            <w:tcW w:w="1498" w:type="dxa"/>
          </w:tcPr>
          <w:p w:rsidR="00903A9F" w:rsidRDefault="00903A9F" w:rsidP="00856D15">
            <w:pPr>
              <w:jc w:val="both"/>
              <w:rPr>
                <w:rFonts w:ascii="Times New Roman" w:hAnsi="Times New Roman" w:cs="Times New Roman"/>
                <w:sz w:val="24"/>
                <w:szCs w:val="24"/>
              </w:rPr>
            </w:pPr>
          </w:p>
        </w:tc>
        <w:tc>
          <w:tcPr>
            <w:tcW w:w="1643" w:type="dxa"/>
          </w:tcPr>
          <w:p w:rsidR="00903A9F" w:rsidRDefault="00903A9F" w:rsidP="00856D15">
            <w:pPr>
              <w:jc w:val="both"/>
              <w:rPr>
                <w:rFonts w:ascii="Times New Roman" w:hAnsi="Times New Roman" w:cs="Times New Roman"/>
                <w:sz w:val="24"/>
                <w:szCs w:val="24"/>
              </w:rPr>
            </w:pPr>
          </w:p>
        </w:tc>
        <w:tc>
          <w:tcPr>
            <w:tcW w:w="1643" w:type="dxa"/>
          </w:tcPr>
          <w:p w:rsidR="00903A9F" w:rsidRDefault="00903A9F" w:rsidP="000C4117">
            <w:pPr>
              <w:jc w:val="center"/>
              <w:rPr>
                <w:rFonts w:ascii="Times New Roman" w:hAnsi="Times New Roman" w:cs="Times New Roman"/>
                <w:sz w:val="24"/>
                <w:szCs w:val="24"/>
              </w:rPr>
            </w:pPr>
          </w:p>
        </w:tc>
      </w:tr>
      <w:tr w:rsidR="00903A9F" w:rsidTr="00DE202C">
        <w:tc>
          <w:tcPr>
            <w:tcW w:w="6568" w:type="dxa"/>
            <w:gridSpan w:val="4"/>
          </w:tcPr>
          <w:p w:rsidR="00903A9F" w:rsidRDefault="00903A9F" w:rsidP="00856D15">
            <w:pPr>
              <w:jc w:val="both"/>
              <w:rPr>
                <w:rFonts w:ascii="Times New Roman" w:hAnsi="Times New Roman" w:cs="Times New Roman"/>
                <w:sz w:val="24"/>
                <w:szCs w:val="24"/>
              </w:rPr>
            </w:pPr>
          </w:p>
        </w:tc>
        <w:tc>
          <w:tcPr>
            <w:tcW w:w="1643" w:type="dxa"/>
          </w:tcPr>
          <w:p w:rsidR="00903A9F" w:rsidRDefault="00903A9F" w:rsidP="00856D15">
            <w:pPr>
              <w:jc w:val="both"/>
              <w:rPr>
                <w:rFonts w:ascii="Times New Roman" w:hAnsi="Times New Roman" w:cs="Times New Roman"/>
                <w:sz w:val="24"/>
                <w:szCs w:val="24"/>
              </w:rPr>
            </w:pPr>
            <w:r>
              <w:rPr>
                <w:rFonts w:ascii="Times New Roman" w:hAnsi="Times New Roman" w:cs="Times New Roman"/>
                <w:sz w:val="24"/>
                <w:szCs w:val="24"/>
              </w:rPr>
              <w:t>VISO:</w:t>
            </w:r>
          </w:p>
        </w:tc>
        <w:tc>
          <w:tcPr>
            <w:tcW w:w="1643" w:type="dxa"/>
          </w:tcPr>
          <w:p w:rsidR="00903A9F" w:rsidRDefault="00903A9F" w:rsidP="000C4117">
            <w:pPr>
              <w:jc w:val="center"/>
              <w:rPr>
                <w:rFonts w:ascii="Times New Roman" w:hAnsi="Times New Roman" w:cs="Times New Roman"/>
                <w:sz w:val="24"/>
                <w:szCs w:val="24"/>
              </w:rPr>
            </w:pPr>
          </w:p>
        </w:tc>
      </w:tr>
    </w:tbl>
    <w:p w:rsidR="00856D15" w:rsidRDefault="00856D15" w:rsidP="00856D15">
      <w:pPr>
        <w:spacing w:after="0" w:line="240" w:lineRule="auto"/>
        <w:jc w:val="both"/>
        <w:rPr>
          <w:rFonts w:ascii="Times New Roman" w:hAnsi="Times New Roman" w:cs="Times New Roman"/>
          <w:sz w:val="24"/>
          <w:szCs w:val="24"/>
        </w:rPr>
      </w:pPr>
    </w:p>
    <w:p w:rsidR="0058220F" w:rsidRDefault="0058220F" w:rsidP="00856D15">
      <w:pPr>
        <w:spacing w:after="0" w:line="240" w:lineRule="auto"/>
        <w:jc w:val="both"/>
        <w:rPr>
          <w:rFonts w:ascii="Times New Roman" w:eastAsia="Times New Roman" w:hAnsi="Times New Roman" w:cs="Times New Roman"/>
          <w:sz w:val="18"/>
          <w:szCs w:val="18"/>
          <w:lang w:eastAsia="lt-LT"/>
        </w:rPr>
      </w:pPr>
      <w:r w:rsidRPr="007216E4">
        <w:rPr>
          <w:rFonts w:ascii="Times New Roman" w:eastAsia="Times New Roman" w:hAnsi="Times New Roman" w:cs="Times New Roman"/>
          <w:sz w:val="18"/>
          <w:szCs w:val="18"/>
          <w:lang w:eastAsia="lt-LT"/>
        </w:rPr>
        <w:t xml:space="preserve">Pareiškėjas įsipareigoja apmokėti už mokymus per 3 (tris) darbo dienas arba (paslaugų sutartyje numatytais apmokėjimo terminais) po PVM sąskaitos-faktūros išrašymo dienos. Pradelsus apmokėjimo terminą PAREIŠKĖJAS moka MOKYMO TEIKĖJUI 0,02% dydžio delspinigius už kiekvieną pavėluotą apmokėti dieną nuo laiku nesumokėtos sumos. </w:t>
      </w:r>
      <w:r w:rsidRPr="007216E4">
        <w:rPr>
          <w:rFonts w:ascii="Times New Roman" w:eastAsia="Times New Roman" w:hAnsi="Times New Roman" w:cs="Times New Roman"/>
          <w:sz w:val="18"/>
          <w:szCs w:val="18"/>
          <w:lang w:eastAsia="lt-LT"/>
        </w:rPr>
        <w:br/>
        <w:t xml:space="preserve">Visi pranešimai, vykdant šį užsakymą, įteikiami kitai sutarties šaliai pasirašytinai arba siunčiami paštu ar elektroniniu paštu. Elektroninė kopija turi juridinę galią.  </w:t>
      </w:r>
      <w:r w:rsidRPr="007216E4">
        <w:rPr>
          <w:rFonts w:ascii="Times New Roman" w:eastAsia="Times New Roman" w:hAnsi="Times New Roman" w:cs="Times New Roman"/>
          <w:sz w:val="18"/>
          <w:szCs w:val="18"/>
          <w:lang w:eastAsia="lt-LT"/>
        </w:rPr>
        <w:br/>
        <w:t>Visa šalių viena kitai pateikta techninė, finansinė, komercinė ir kita informacija, susijusi su šia paraiška yra konfidencialūs ir abi Šalys neturi teisės atskleisti informacijos apie juos tretiesiems asmenims. Už šios informacijos atskleidimą be kitos šalies raštiško sutikimo šalys atsako Lietuvos Respublikos teisės aktų nustatyta tvarka. Paraiškoje nurodyti darbuotojai yra informuoti ir sutinka, kad jų asmens duomenys bus naudojami asmenų identifikavimui, sertifikavimo proceso, statistikos ir rinkodaros tikslais bei gali būti atskleisti pagal teisės aktų reikalavimus.</w:t>
      </w:r>
    </w:p>
    <w:p w:rsidR="0058220F" w:rsidRDefault="0058220F" w:rsidP="00856D15">
      <w:pPr>
        <w:spacing w:after="0" w:line="240" w:lineRule="auto"/>
        <w:jc w:val="both"/>
        <w:rPr>
          <w:rFonts w:ascii="Times New Roman" w:eastAsia="Times New Roman" w:hAnsi="Times New Roman" w:cs="Times New Roman"/>
          <w:sz w:val="18"/>
          <w:szCs w:val="18"/>
          <w:lang w:eastAsia="lt-LT"/>
        </w:rPr>
      </w:pPr>
    </w:p>
    <w:tbl>
      <w:tblPr>
        <w:tblW w:w="8616" w:type="dxa"/>
        <w:tblInd w:w="108" w:type="dxa"/>
        <w:tblLook w:val="04A0"/>
      </w:tblPr>
      <w:tblGrid>
        <w:gridCol w:w="8616"/>
      </w:tblGrid>
      <w:tr w:rsidR="0058220F" w:rsidRPr="007216E4" w:rsidTr="00BA1A79">
        <w:trPr>
          <w:trHeight w:val="300"/>
        </w:trPr>
        <w:tc>
          <w:tcPr>
            <w:tcW w:w="6699" w:type="dxa"/>
            <w:tcBorders>
              <w:top w:val="nil"/>
              <w:left w:val="nil"/>
              <w:bottom w:val="nil"/>
              <w:right w:val="nil"/>
            </w:tcBorders>
            <w:shd w:val="clear" w:color="auto" w:fill="auto"/>
            <w:noWrap/>
            <w:vAlign w:val="bottom"/>
            <w:hideMark/>
          </w:tcPr>
          <w:p w:rsidR="0058220F" w:rsidRDefault="0058220F" w:rsidP="00BA1A79">
            <w:pPr>
              <w:spacing w:after="0" w:line="240" w:lineRule="auto"/>
              <w:jc w:val="center"/>
              <w:rPr>
                <w:rFonts w:ascii="Times New Roman" w:eastAsia="Times New Roman" w:hAnsi="Times New Roman" w:cs="Times New Roman"/>
                <w:lang w:eastAsia="lt-LT"/>
              </w:rPr>
            </w:pPr>
          </w:p>
          <w:p w:rsidR="0058220F" w:rsidRDefault="0058220F" w:rsidP="00BA1A79">
            <w:pPr>
              <w:spacing w:after="0" w:line="240" w:lineRule="auto"/>
              <w:jc w:val="center"/>
              <w:rPr>
                <w:rFonts w:ascii="Times New Roman" w:eastAsia="Times New Roman" w:hAnsi="Times New Roman" w:cs="Times New Roman"/>
                <w:lang w:eastAsia="lt-LT"/>
              </w:rPr>
            </w:pPr>
          </w:p>
          <w:p w:rsidR="0058220F" w:rsidRPr="007216E4" w:rsidRDefault="0058220F" w:rsidP="00BA1A79">
            <w:pPr>
              <w:spacing w:after="0" w:line="240" w:lineRule="auto"/>
              <w:jc w:val="center"/>
              <w:rPr>
                <w:rFonts w:ascii="Times New Roman" w:eastAsia="Times New Roman" w:hAnsi="Times New Roman" w:cs="Times New Roman"/>
                <w:lang w:eastAsia="lt-LT"/>
              </w:rPr>
            </w:pPr>
          </w:p>
        </w:tc>
      </w:tr>
      <w:tr w:rsidR="0058220F" w:rsidRPr="007216E4" w:rsidTr="00BA1A79">
        <w:trPr>
          <w:trHeight w:val="300"/>
        </w:trPr>
        <w:tc>
          <w:tcPr>
            <w:tcW w:w="6699" w:type="dxa"/>
            <w:tcBorders>
              <w:top w:val="single" w:sz="4" w:space="0" w:color="auto"/>
              <w:left w:val="nil"/>
              <w:bottom w:val="nil"/>
              <w:right w:val="nil"/>
            </w:tcBorders>
            <w:shd w:val="clear" w:color="auto" w:fill="auto"/>
            <w:noWrap/>
            <w:hideMark/>
          </w:tcPr>
          <w:p w:rsidR="0058220F" w:rsidRPr="007216E4" w:rsidRDefault="0058220F" w:rsidP="00BA1A79">
            <w:pPr>
              <w:spacing w:after="0" w:line="240" w:lineRule="auto"/>
              <w:jc w:val="center"/>
              <w:rPr>
                <w:rFonts w:ascii="Times New Roman" w:eastAsia="Times New Roman" w:hAnsi="Times New Roman" w:cs="Times New Roman"/>
                <w:sz w:val="16"/>
                <w:szCs w:val="16"/>
                <w:lang w:eastAsia="lt-LT"/>
              </w:rPr>
            </w:pPr>
            <w:r w:rsidRPr="007216E4">
              <w:rPr>
                <w:rFonts w:ascii="Times New Roman" w:eastAsia="Times New Roman" w:hAnsi="Times New Roman" w:cs="Times New Roman"/>
                <w:sz w:val="16"/>
                <w:szCs w:val="16"/>
                <w:lang w:eastAsia="lt-LT"/>
              </w:rPr>
              <w:t xml:space="preserve">(atsakingo asmens vardas, pavardė, pareigos, parašas) </w:t>
            </w:r>
          </w:p>
        </w:tc>
      </w:tr>
    </w:tbl>
    <w:p w:rsidR="0058220F" w:rsidRDefault="0058220F" w:rsidP="00856D15">
      <w:pPr>
        <w:spacing w:after="0" w:line="240" w:lineRule="auto"/>
        <w:jc w:val="both"/>
        <w:rPr>
          <w:rFonts w:ascii="Times New Roman" w:hAnsi="Times New Roman" w:cs="Times New Roman"/>
          <w:sz w:val="24"/>
          <w:szCs w:val="24"/>
        </w:rPr>
      </w:pPr>
    </w:p>
    <w:p w:rsidR="0058220F" w:rsidRPr="00856D15" w:rsidRDefault="0058220F" w:rsidP="00856D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w:t>
      </w:r>
    </w:p>
    <w:sectPr w:rsidR="0058220F" w:rsidRPr="00856D15" w:rsidSect="0004149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56D15"/>
    <w:rsid w:val="00041495"/>
    <w:rsid w:val="000C4117"/>
    <w:rsid w:val="0058220F"/>
    <w:rsid w:val="006555F3"/>
    <w:rsid w:val="006E3BB5"/>
    <w:rsid w:val="00723ED8"/>
    <w:rsid w:val="00801964"/>
    <w:rsid w:val="00856D15"/>
    <w:rsid w:val="00864A84"/>
    <w:rsid w:val="00903A9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1218</Words>
  <Characters>695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Jaunutis</dc:creator>
  <cp:lastModifiedBy>Jaunutis</cp:lastModifiedBy>
  <cp:revision>7</cp:revision>
  <dcterms:created xsi:type="dcterms:W3CDTF">2018-03-05T20:35:00Z</dcterms:created>
  <dcterms:modified xsi:type="dcterms:W3CDTF">2018-04-27T10:08:00Z</dcterms:modified>
</cp:coreProperties>
</file>